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5A7191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191">
        <w:rPr>
          <w:rFonts w:ascii="Times New Roman" w:hAnsi="Times New Roman" w:cs="Times New Roman"/>
          <w:sz w:val="28"/>
          <w:szCs w:val="28"/>
        </w:rPr>
        <w:t>2</w:t>
      </w:r>
      <w:r w:rsidR="00207157">
        <w:rPr>
          <w:rFonts w:ascii="Times New Roman" w:hAnsi="Times New Roman" w:cs="Times New Roman"/>
          <w:sz w:val="28"/>
          <w:szCs w:val="28"/>
        </w:rPr>
        <w:t>8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207157">
        <w:rPr>
          <w:rFonts w:ascii="Times New Roman" w:hAnsi="Times New Roman" w:cs="Times New Roman"/>
          <w:sz w:val="28"/>
          <w:szCs w:val="28"/>
        </w:rPr>
        <w:t>дека</w:t>
      </w:r>
      <w:r w:rsidR="00CC13A6">
        <w:rPr>
          <w:rFonts w:ascii="Times New Roman" w:hAnsi="Times New Roman" w:cs="Times New Roman"/>
          <w:sz w:val="28"/>
          <w:szCs w:val="28"/>
        </w:rPr>
        <w:t>бря</w:t>
      </w:r>
      <w:r w:rsidR="00AC58DB">
        <w:rPr>
          <w:rFonts w:ascii="Times New Roman" w:hAnsi="Times New Roman" w:cs="Times New Roman"/>
          <w:sz w:val="28"/>
          <w:szCs w:val="28"/>
        </w:rPr>
        <w:t xml:space="preserve"> 202</w:t>
      </w:r>
      <w:r w:rsidR="00551786"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07157" w:rsidRDefault="00207157" w:rsidP="002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материалов об организации работы по профилактике коррупции, подготовленных </w:t>
      </w:r>
      <w:r w:rsidRPr="00441DEA">
        <w:rPr>
          <w:rFonts w:ascii="Times New Roman" w:hAnsi="Times New Roman" w:cs="Times New Roman"/>
          <w:sz w:val="28"/>
          <w:szCs w:val="28"/>
        </w:rPr>
        <w:t>Управлением Раиса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57" w:rsidRDefault="00207157" w:rsidP="002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00B0">
        <w:t xml:space="preserve"> </w:t>
      </w:r>
      <w:r w:rsidRPr="006A00B0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00B0">
        <w:rPr>
          <w:rFonts w:ascii="Times New Roman" w:hAnsi="Times New Roman" w:cs="Times New Roman"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00B0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0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7157" w:rsidRDefault="00207157" w:rsidP="002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служебной записки начальника Управления</w:t>
      </w:r>
      <w:r w:rsidRPr="00441DEA">
        <w:rPr>
          <w:rFonts w:ascii="Times New Roman" w:hAnsi="Times New Roman" w:cs="Times New Roman"/>
          <w:sz w:val="28"/>
          <w:szCs w:val="28"/>
        </w:rPr>
        <w:t xml:space="preserve"> Раиса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некоторых пунктов Протокола заседания Комиссии по координации работы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Татарстан от 08.06.2023 № ПР-125.</w:t>
      </w:r>
      <w:r w:rsidRPr="00441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157" w:rsidRDefault="00207157" w:rsidP="002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157" w:rsidRDefault="00207157" w:rsidP="00207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3A6" w:rsidRDefault="00CC13A6" w:rsidP="00CD1E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07157"/>
    <w:rsid w:val="00232729"/>
    <w:rsid w:val="00234693"/>
    <w:rsid w:val="00307523"/>
    <w:rsid w:val="00326BE2"/>
    <w:rsid w:val="00331ABF"/>
    <w:rsid w:val="00461E85"/>
    <w:rsid w:val="00551786"/>
    <w:rsid w:val="00563167"/>
    <w:rsid w:val="005A7191"/>
    <w:rsid w:val="006016A2"/>
    <w:rsid w:val="00622141"/>
    <w:rsid w:val="0064654F"/>
    <w:rsid w:val="007410E2"/>
    <w:rsid w:val="007C1F43"/>
    <w:rsid w:val="008E7A21"/>
    <w:rsid w:val="00927BD6"/>
    <w:rsid w:val="00977E9F"/>
    <w:rsid w:val="009D1C7B"/>
    <w:rsid w:val="00A425F9"/>
    <w:rsid w:val="00A6462D"/>
    <w:rsid w:val="00AC58DB"/>
    <w:rsid w:val="00AF4FF9"/>
    <w:rsid w:val="00B90894"/>
    <w:rsid w:val="00BC5991"/>
    <w:rsid w:val="00CC13A6"/>
    <w:rsid w:val="00CD1E3E"/>
    <w:rsid w:val="00D2138C"/>
    <w:rsid w:val="00D974EA"/>
    <w:rsid w:val="00DD2BB5"/>
    <w:rsid w:val="00DE2AB1"/>
    <w:rsid w:val="00E4546C"/>
    <w:rsid w:val="00E7036E"/>
    <w:rsid w:val="00E84E40"/>
    <w:rsid w:val="00F918AD"/>
    <w:rsid w:val="00FA51F4"/>
    <w:rsid w:val="00FB19EC"/>
    <w:rsid w:val="00FB692B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51FE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Аминова</dc:creator>
  <cp:lastModifiedBy>Хуснутдинова Венера Рафаиловна</cp:lastModifiedBy>
  <cp:revision>3</cp:revision>
  <cp:lastPrinted>2014-12-11T07:02:00Z</cp:lastPrinted>
  <dcterms:created xsi:type="dcterms:W3CDTF">2023-12-28T11:11:00Z</dcterms:created>
  <dcterms:modified xsi:type="dcterms:W3CDTF">2023-12-28T11:12:00Z</dcterms:modified>
</cp:coreProperties>
</file>